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Тарас Шевченко. Українська література. Тестові завдання. Підготовка до ЗНО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Тестові завдання з вибором однієї правильної відповіді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37. Хто є основоположником нової української літератури?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І. П. Котляревський;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Г. Ф. Квітка-Основ’яненко;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Є. Гребінка;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М. Шашкевич;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Т.Г.Шевченко.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38. Де і коли народився Т. Г. Шевченко?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у Моринцях 1814 p.;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у Кирилівці 1814 p.;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у Черкасах 1816 p.;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у Каневі 1815 p.;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у Петербурзі 1861 р.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39. У якому році було викуплено Т. Шевченка з кріпацтва?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1838 р.;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1840 р.;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1841р.;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1836 р.;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1839 р.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40. Як називалась і коли була видана перша збірка Т. Шевченка?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«Кобзар» 1840 p.;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«Твори» 1840 p.;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«Гайдамаки» 1841 p.;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«Причинна» 1838 p.;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«Іван Підкова» 1839 р.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41. Де було видрукуване перше видання «Кобзаря» Т. Шевченка?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у Києві;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у Санкт-Петербурзі;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у Москві;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у Львові;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в Женеві.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42. Який твір відкриває перше видання «Кобзаря» Т. Шевченка?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«Причинна»;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«Думи мої, думи мої…»;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«Тополя»;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«Перебендя»; ,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lastRenderedPageBreak/>
        <w:t>Д «Катерина».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43. Хто сказав про Т. Шевченка: «Він був сином мужика і став володарем у царстві духа. Він був кріпаком і став велетнем у царстві людської культури…»?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І. Франко;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М. Коцюбинський;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Марко Вовчок;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П. Куліш;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Леся Українка.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44. Яким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позасюжетиим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 xml:space="preserve"> елементом розпочинається балада Т. Г. Шевченка «Причинна»?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роздумами автора про поезію;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портретом дівчини — героїні твору;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портретом козака — коханого дівчини;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ліричним відступом «Така її доля»;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пейзажною картиною «Реве та стогне Дніпр широкий».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45. Ознаки якого літературного напряму наявні в баладі «Причинна» Т. Шевченка?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класицизму;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романтизму;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сентименталізму;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реалізму;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імпресіонізму.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46. Яку проблему порушує Т. Шевченко в поемі «Катерина»?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виїзду українців за кордон;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наслідків переселення народів;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утримання військових цивільним населенням;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соціальної нерівності і трагічної долі селянки в тогочасному суспільстві;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легковажності дівчат.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47. Якої пори року загинула Катерина (Т. Шевченко «Катерина»)?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навесні;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пізньої весни;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пізньої осені;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взимку;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ранньої весни.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48. У якому творі Т. Шевченко зобразив похід запорожців до Туреччини з метою визволення бранців?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А «До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Основ’яненка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«Гамалія»;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lastRenderedPageBreak/>
        <w:t xml:space="preserve">В «Назар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Стодоля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«Кавказ»;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«Неофіти».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49. Що стало основою для написання Т. Шевченком поеми «Гайдамаки»?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народні перекази;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історичні пісні та перекази;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матеріали петербурзьких архівів;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особисті вражання від розповідей діда та фольклорні твори;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спогад про особисту участь.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50. Коли вперше була надрукована поема Т. Шевченка «Гайдамаки»?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1841 р. окремим виданням;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1844 р. у другому виданні «Кобзаря»;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1841 р. в альманасі «Ластівка»;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1861 р. в журналі «Основа».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1847 р. в журналі «Зоря».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51. В основі якого твору Т. Шевченка лежить тема селянського повстання?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комедії «Сон»;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поеми «Гамалія»;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поеми «Гайдамаки»;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поеми «Кавказ»;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поеми «Єретик».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52. Хто є головним героєм поеми Т. Шевченка «Гайдамаки»?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Ярема;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М. Залізняк;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І. Гонта;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титар;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повсталий народ.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53. Вкажіть головну думку поеми Т. Шевченка «Гайдамаки»: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заклик до єднання слов’янських народів;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оспівування кохання, що долає на своєму шляху всі перешкоди;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осуд жорстокості конфедератів;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захоплення мужністю титаря;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захоплення гайдамаками — народними месниками.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54. Вкажіть жанр твору Т. Шевченка «Назар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Стодоля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»: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трагедія;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історична драма;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комедія;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трагікомедія;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соціально-побутова драма.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55. Де Т. Шевченко написав «Заповіт»?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у Петербурзі;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у Переяславі;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на засланні;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в Яготині;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в Києві.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56. Хто написав музику широковідомого варіанту пісні «Заповіт»?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М, Лисенко;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І. Гладкий;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В К.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М. Леонтович;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Я. Степовий.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57. Членом якого політичного товариства був Т. Г. Шевченко?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«Руська трійця»;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«Народна воля»;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«Стара громада»;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«Чорний переділ»;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Кирило-Мефодіївське братство.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58. Вкажіть ідею вірша Т. Шевченка «Заповіт»: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поет закликає бути вірним Російській державі;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закликає до утвореній незалежної Української держави;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закликає до створення демократичного союзу слов’янських народів;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прямо закликає повалити владу царя;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закликає до миру і любові між всіма народами світу.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59. Як сам Т. Шевченко визначив жанр твору «Сон» («У всякого своя доля…»)?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поема;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послання;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комедія;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трагедія;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драма.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60. Про кого з гетьманів України йдеться у вірші Т. Шевченка «Стоїть в селі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Суботові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»?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Стоїть в селі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Суботові</w:t>
      </w:r>
      <w:proofErr w:type="spellEnd"/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На горі високій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Домовини України,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Широка,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глибвка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lastRenderedPageBreak/>
        <w:t>А про П. Полуботка;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про П. Дорошенка;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про І. Мазепу;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про Б. Хмельницького;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про І. Виговського.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61. Вкажіть, з якого твору Т. Шевченка узято подані рядки та ідею, яку втілює автор цими словами: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…Лягло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костьми</w:t>
      </w:r>
      <w:proofErr w:type="spellEnd"/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Людей муштрованих чимало.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сльоз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, а крові? напоїть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Всіх імператорів би стало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З дітьми і внуками втопить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В сльозах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удов’їх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гнівний осуд загарбницької політики російського самодержавства («Кавказ»);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співчуття нещасним («Кавказ»);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оспівування могутності російської армії («Сон»);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зображення страждань нещасних («Сон»);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захоплення політикою російського імператора («Єретик»).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62. Які художні засоби використав Т. Шевченко, щоб яскравіше передати ідею цих слів?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тюрм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, а люду! Що й лічить!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Од молдованина до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фінна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,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На всіх язиках все мовчить,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Бо благоденствує.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іронію;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анафору;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риторичні запитання;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епітети;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порівняння..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63. З якого твору Т. Шевченка ці слова?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Учітесь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, читайте,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І чужому научайтесь,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Й свого не цурайтесь…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«Великий льох»;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«Кавказ»;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lastRenderedPageBreak/>
        <w:t>В «Сон»;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«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Іржавець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«І мертвим, і живим…».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64. З якого твору Т. Шевченка подані рядки?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455">
        <w:rPr>
          <w:rFonts w:ascii="Times New Roman" w:hAnsi="Times New Roman" w:cs="Times New Roman"/>
          <w:sz w:val="28"/>
          <w:szCs w:val="28"/>
        </w:rPr>
        <w:t>Борітеся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 xml:space="preserve"> — поборете,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Вам Бог помагає!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За вас правда, за вас слава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І воля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святая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«Сон»;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«Єретик»;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«Кавказ»;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«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Іржавець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«Великий льох».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65. Як назвав Т. Шевченко цикл віршів, написаних під час ув’язнення в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Петропавловській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 xml:space="preserve"> фортеці?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«Думи мої…»;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«Три літа»;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«В казематі»;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«На чужині»;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«Невольнича лірика».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66. З якого твору Т. Шевченка ці рядки?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І на оновленій землі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455">
        <w:rPr>
          <w:rFonts w:ascii="Times New Roman" w:hAnsi="Times New Roman" w:cs="Times New Roman"/>
          <w:sz w:val="28"/>
          <w:szCs w:val="28"/>
        </w:rPr>
        <w:t>Врага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 xml:space="preserve"> не буде, супостата,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буде син, і буде мати,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І будуть люди на землі…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А «О люди!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люди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 xml:space="preserve"> небораки!»;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«І Архімед, і Галілей»;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В «Не нарікаю я на Бога»;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«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Світе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 xml:space="preserve"> ясний!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Світе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 xml:space="preserve"> тихий!»;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«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Ісаія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. Глава 35».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67. З якого твору Т. Шевченка ці рядки?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…Возвеличу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Малих отих рабів німих!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Я на сторожі коло їх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Поставлю, слово?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Подражаніє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 xml:space="preserve"> 11 псалму»;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Б «Не нарікаю я на Бога»;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В «О, люди!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люди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 xml:space="preserve"> небораки!»;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Г «Я не нездужаю, нівроку…»;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Д «Царі».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Тестові завдання з вибором кількох правильних відповідей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68. У яких творах Т. Шевченко виводить образ матері?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1 «Катерина»;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2 «Наймичка»;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3 «Єретик»;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 «Гайдамаки»;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 «Неофіти»;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 «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Іржавець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 «І Архімед, і Галілей».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69. Основними мотивами поеми Т. Шевченка «Сон» («У всякого свою доля») є: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1 сатира на царизм;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2 підтримка політики царизму;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3 протест проти колонізації України;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 показ ганебної ролі Петра І та Катерини II в процесі колонізації України;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 патріотизм поеми;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 космополітизм поеми;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 заклик до боротьби проти самодержавного ладу.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70. Основними мотивами містерії «Великий льох» Т. Шевченка є: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1 відображення трагічних епізодів української історії;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2 негативна оцінка акту приєднання України до Росії;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3 позитивна оцінка договору між Україною та Московським царством 1654 р.;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 засудження зради старшинської верхівки інтересам української нації;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 схвалення поведінки української старшини;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 оцінка державної діяльності Хмельницького та Мазепи;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 відображення особистого життя І. Мазепи.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71. Тематика твору Т. Шевченка «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Іржавець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» охоплює: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1 правильне тлумачення автором причин поразки українського війська під Полтавою 1709 р.;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2 неправильне тлумачення автором причин поразки українського війська під Полтавою 1709 р.;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3 згадки про загибель десятків тисяч українських козаків на будівництві Петербурга;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lastRenderedPageBreak/>
        <w:t>4 згадки про загибель українських козаків в боях Північної війни Росії проти Швеції;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5 згадки про участь козаків України в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російсько-туренькій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 xml:space="preserve"> війні;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 суперечливе ставлення автора до Петра І та Катерини II;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 ставлення Т. Шевченка до християнських святинь.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72. Вкажіть вірші Т. Шевченка, що входять до циклу «В казематі»: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1 «Мені однаково, чи буду…»;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2 «Ще як були ми козаками»;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3 «Садок вишневий коло хати»;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 «У Бога за дверима лежала сокира…»;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 «І виріс я на чужині»;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 «Я не нездужаю, нівроку…»;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 «Молитва».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73. Вкажіть твори Т. Шевченка, які репрезентують його інтимну лірику: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1 «У Бога за дверима лежала сокира…»;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2 «Не тополю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високую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…»;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 xml:space="preserve">3 «І 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широкую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 xml:space="preserve"> долину..»;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 «</w:t>
      </w:r>
      <w:proofErr w:type="spellStart"/>
      <w:r w:rsidRPr="00AB5455">
        <w:rPr>
          <w:rFonts w:ascii="Times New Roman" w:hAnsi="Times New Roman" w:cs="Times New Roman"/>
          <w:sz w:val="28"/>
          <w:szCs w:val="28"/>
        </w:rPr>
        <w:t>Ісаія</w:t>
      </w:r>
      <w:proofErr w:type="spellEnd"/>
      <w:r w:rsidRPr="00AB5455">
        <w:rPr>
          <w:rFonts w:ascii="Times New Roman" w:hAnsi="Times New Roman" w:cs="Times New Roman"/>
          <w:sz w:val="28"/>
          <w:szCs w:val="28"/>
        </w:rPr>
        <w:t>. Глава 35»;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 «Я не нездужаю, нівроку…»;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 «Зацвіла в долині…»;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 «І Архімед, і Галілей».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74. Вкажіть жанри, характерні для творчості Т. Шевченка: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1 балада;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2 трагікомедія;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3 думка;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 поема;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 містерія;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 послання;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 кіносценарій.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75. Вкажіть мотиви циклу віршів Т. Шевченка «В казематі»: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1 співчуття жінкам, що зазнали трагічної долі покритки;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2 почуття громадянської мужності, духовної стійкості і незламності, відданості батьківщині і народові;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3 туга ув’язненого поета за рідним краєм;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 мрії про щасливе сімейне життя;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 болючі роздуми автора над своїм важким становищем;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 осмислення своєї недолі як частки страждань уярмленого народу;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 осуд зради побратимів.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76. Вкажіть імена персонажів поеми Т. Шевченка «Гайдамаки»;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1 Ярема;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lastRenderedPageBreak/>
        <w:t>2 Оксана;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3 Гамалія;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 Іван Підкова;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 Максим Залізняк;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 Іван Гонта;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 Катерина.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77. Вкажіть твори Т. Шевченка періоду «трьох літ»: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1 «Гамалія»;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2 «Розрита могила»;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3 «Заповіт»;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 «Сон» («У всякого своя доля…»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 «Я не нездужаю, нівроку…»;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 «Молитва»;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 «Кавказ».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78. Вкажіть твори Т. Шевченка, написані в ранній період творчості: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1 «Перебендя»;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2 «Сон» (комедія);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3 «Думи мої, думи мої…»;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 «Варнак»;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 «Іван Підкова»;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 «Неофіти»;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 «Гамалія».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79. Серед названих творів Т. Шевченка вкажіть поеми: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1 «Причинна»;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2 «Мені тринадцятий минало…»;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3 «Гайдамаки»;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 «Катерина»;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 «Кавказ»;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 «Лілея»;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 «Наймичка».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80. Вкажіть твори Т. Шевченка, у яких ідеться про роль поета і поезії в житті народу і суспільства: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1 «Катерина»;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2 «Причинна»;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3 «Перебендя»;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 «Думи мої, думи мої…»;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 «Гайдамаки»;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 «Сон»;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 «На вічну пам’ять Котляревському».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81. Серед названих творів Т. Шевченка вкажіть балади: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lastRenderedPageBreak/>
        <w:t>1 «Причинна»;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2 «Тополя»;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3 «Лілея»;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4 «Русалка»;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5 «Молитва»;</w:t>
      </w:r>
    </w:p>
    <w:p w:rsidR="00AB5455" w:rsidRPr="00AB5455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6 «Гоголю»;</w:t>
      </w:r>
    </w:p>
    <w:p w:rsidR="00C86316" w:rsidRPr="009D4591" w:rsidRDefault="00AB5455" w:rsidP="00AB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55">
        <w:rPr>
          <w:rFonts w:ascii="Times New Roman" w:hAnsi="Times New Roman" w:cs="Times New Roman"/>
          <w:sz w:val="28"/>
          <w:szCs w:val="28"/>
        </w:rPr>
        <w:t>7 «Утоплена».</w:t>
      </w:r>
      <w:bookmarkStart w:id="0" w:name="_GoBack"/>
      <w:bookmarkEnd w:id="0"/>
    </w:p>
    <w:sectPr w:rsidR="00C86316" w:rsidRPr="009D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91"/>
    <w:rsid w:val="009D4591"/>
    <w:rsid w:val="00AB5455"/>
    <w:rsid w:val="00C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2015-02-28T15:22:00Z</dcterms:created>
  <dcterms:modified xsi:type="dcterms:W3CDTF">2015-02-28T15:22:00Z</dcterms:modified>
</cp:coreProperties>
</file>