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7C73AF" w:rsidRPr="006F5207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6F5207">
        <w:rPr>
          <w:rFonts w:ascii="Times New Roman" w:hAnsi="Times New Roman" w:cs="Times New Roman"/>
          <w:b/>
          <w:sz w:val="28"/>
          <w:szCs w:val="28"/>
        </w:rPr>
        <w:t>Михайло Ко</w:t>
      </w:r>
      <w:r>
        <w:rPr>
          <w:rFonts w:ascii="Times New Roman" w:hAnsi="Times New Roman" w:cs="Times New Roman"/>
          <w:b/>
          <w:sz w:val="28"/>
          <w:szCs w:val="28"/>
        </w:rPr>
        <w:t xml:space="preserve">цюбинський. Новела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“Intermezzo”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МЕТА:</w:t>
      </w:r>
      <w:r w:rsidRPr="001A58C8">
        <w:rPr>
          <w:rFonts w:ascii="Times New Roman" w:hAnsi="Times New Roman" w:cs="Times New Roman"/>
          <w:sz w:val="28"/>
          <w:szCs w:val="28"/>
        </w:rPr>
        <w:t xml:space="preserve"> допомогти учням усвідомити еволюцію творчості письменника від стилю розповідного реалістичного до метафоричного, імпресіоністичного; дати поняття про імпресіонізм у літературі, про психологічну новелу; визначити проблематику новели, особливості її композиції, розкрити символічні образи й образотворчі засоби; розвивати образне мислення, уміння сприймати художній текст у його єдності з життям; виховувати тонке розуміння прекрасного і</w:t>
      </w:r>
      <w:r>
        <w:rPr>
          <w:rFonts w:ascii="Times New Roman" w:hAnsi="Times New Roman" w:cs="Times New Roman"/>
          <w:sz w:val="28"/>
          <w:szCs w:val="28"/>
        </w:rPr>
        <w:t xml:space="preserve"> повагу до письменницької праці.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1A58C8">
        <w:rPr>
          <w:rFonts w:ascii="Times New Roman" w:hAnsi="Times New Roman" w:cs="Times New Roman"/>
          <w:sz w:val="28"/>
          <w:szCs w:val="28"/>
        </w:rPr>
        <w:t xml:space="preserve"> текст новели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“Intermezzo”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, портрет М. Коцюбинського, репродукції картин художника – імпресіоніста Клода Моне, мультимедійне забезпечення, музичний супровід – </w:t>
      </w:r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музика </w:t>
      </w:r>
      <w:proofErr w:type="spellStart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Енріке</w:t>
      </w:r>
      <w:proofErr w:type="spellEnd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proofErr w:type="spellStart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Гранадос</w:t>
      </w:r>
      <w:proofErr w:type="spellEnd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. </w:t>
      </w:r>
      <w:proofErr w:type="spellStart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Intermezzo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1A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інтегрований (література, музика, живопис) урок.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ФОРМА ПРОВЕДЕННЯ:</w:t>
      </w:r>
      <w:r w:rsidRPr="001A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– психологічне дослідження.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Примітка: червоним виділено елементи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арт-педагогіки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І. Організаційний момент.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ІІ. Оголошення теми і мети уроку.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Вступне слово вчителя.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- У житті кожної людини трапляються такі моменти, коли стає якось не по собі, коли у душу непомітно закрадається неспокій, який руйнує звичайний ритм життя, заважає працювати, підриває здоров’я. Що ж робити у таких випадках? Кожен із нас має свій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рецепт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 xml:space="preserve"> боротьби з депресивним станом. </w:t>
      </w:r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Універсальним засобом впливу на емоційну сферу людини є музика. Запрошую вас прослухати музичний твір і за власним вибором зробити малюнок музики (кольоровий, графічний) чи дати їй словесну характеристику.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Звучить класична музика </w:t>
      </w:r>
      <w:proofErr w:type="spellStart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Енріке</w:t>
      </w:r>
      <w:proofErr w:type="spellEnd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 </w:t>
      </w:r>
      <w:proofErr w:type="spellStart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Гранадос</w:t>
      </w:r>
      <w:proofErr w:type="spellEnd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 xml:space="preserve">. </w:t>
      </w:r>
      <w:proofErr w:type="spellStart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Intermezzo</w:t>
      </w:r>
      <w:proofErr w:type="spellEnd"/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u w:val="single"/>
        </w:rPr>
        <w:t>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1A58C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Після прослуховування відбувається акт вербалізації почутого: учні озвучують, який малюнок виконали чи дають характеристику музичному уривку.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 </w:t>
      </w:r>
      <w:r w:rsidRPr="001A58C8">
        <w:rPr>
          <w:rFonts w:ascii="Times New Roman" w:hAnsi="Times New Roman" w:cs="Times New Roman"/>
          <w:sz w:val="28"/>
          <w:szCs w:val="28"/>
          <w:u w:val="single"/>
        </w:rPr>
        <w:t>З’ясування емоційної готовності до уроку.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– Чи допоможе музика створити певний емоційний настрій на уроці? Яким буде цей настрій?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 </w:t>
      </w:r>
      <w:r w:rsidRPr="001A58C8">
        <w:rPr>
          <w:rFonts w:ascii="Times New Roman" w:hAnsi="Times New Roman" w:cs="Times New Roman"/>
          <w:sz w:val="28"/>
          <w:szCs w:val="28"/>
          <w:u w:val="single"/>
        </w:rPr>
        <w:t>Актуалізація опорних знань і власного досвіду.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На запитання також дає відповідь і М. Коцюбинський у новелі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", над змістом якої ми будемо працювати впродовж уроку.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Ліричний герой твору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Іntermezzо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 – це не хто інший, як "сонцепоклонник " М. Коцюбинський, який дуже трепетно, з особливою любов’ю ставився до сонця, природи, адже вони додавали снаги його хворобливому з дитинства організмові, а виснаженій душі - натхнення для творчості.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Чернігівських сонетах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 xml:space="preserve"> М. Рильського читаємо про М Коцюбинського: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Життя і кров, а не сюжет і тему він залишив на білих сторінках…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 xml:space="preserve"> З цими рядками важко не погодитися, прочитавши твір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Іntermezzо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Адже ліричний герой новели є досить дивним. Він, на перший погляд, хоче втекти від людей, від суспільних проблем, а з іншого боку, прагне просто тимчасового перепочинку на лоні природи. Чого ж прагне ліричний герой твору?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Запишіть у зошити тему уроку: "М.Коцюбинський.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". Зрада народних інтересів чи перепочинок втомленої душі митця на лоні природи?"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Епіграфом уроку є повчальні слова Романа Іваничука: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"Кожен із нас потрапляє під колесо долі хоч раз у житті, вся річ у тому, щоб підвестись і продовжувати жити так, ніби нічого не трапилося".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Прочитайте уважно слова Р.Іваничука, які є епіграфом сьогоднішнього уроку, і поясніть, як ви їх розумієте.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Упродовж уроку працюватимемо за планом.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План (записано на дошці)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1.</w:t>
      </w:r>
      <w:r w:rsidRPr="001A58C8">
        <w:rPr>
          <w:rFonts w:ascii="Times New Roman" w:hAnsi="Times New Roman" w:cs="Times New Roman"/>
          <w:sz w:val="28"/>
          <w:szCs w:val="28"/>
        </w:rPr>
        <w:tab/>
        <w:t>Історія написання новели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Іпtermezzo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2.</w:t>
      </w:r>
      <w:r w:rsidRPr="001A58C8">
        <w:rPr>
          <w:rFonts w:ascii="Times New Roman" w:hAnsi="Times New Roman" w:cs="Times New Roman"/>
          <w:sz w:val="28"/>
          <w:szCs w:val="28"/>
        </w:rPr>
        <w:tab/>
        <w:t>Ідейний зміст твору.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3.</w:t>
      </w:r>
      <w:r w:rsidRPr="001A58C8">
        <w:rPr>
          <w:rFonts w:ascii="Times New Roman" w:hAnsi="Times New Roman" w:cs="Times New Roman"/>
          <w:sz w:val="28"/>
          <w:szCs w:val="28"/>
        </w:rPr>
        <w:tab/>
        <w:t>Система дійових осіб.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4.</w:t>
      </w:r>
      <w:r w:rsidRPr="001A58C8">
        <w:rPr>
          <w:rFonts w:ascii="Times New Roman" w:hAnsi="Times New Roman" w:cs="Times New Roman"/>
          <w:sz w:val="28"/>
          <w:szCs w:val="28"/>
        </w:rPr>
        <w:tab/>
        <w:t>Літературознавча робота.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5.</w:t>
      </w:r>
      <w:r w:rsidRPr="001A58C8">
        <w:rPr>
          <w:rFonts w:ascii="Times New Roman" w:hAnsi="Times New Roman" w:cs="Times New Roman"/>
          <w:sz w:val="28"/>
          <w:szCs w:val="28"/>
        </w:rPr>
        <w:tab/>
        <w:t>Що можна вважати ліками для втомленої душі?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ІV. Реалізація теми уроку.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1. Історія написання новели "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Слово вчителя.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Новела була написана у 1908 році.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На які події був багатим цей рік?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Які почуття, думки наповнювали душу письменника?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Що наштовхнуло Коцюбинського до написання новели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"?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П´ять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найсуттєвіших причин були тією силою, яка робила життя Коцюбинського нестерпним:</w:t>
      </w:r>
    </w:p>
    <w:p w:rsidR="007C73AF" w:rsidRPr="001A58C8" w:rsidRDefault="007C73AF" w:rsidP="007C7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постійний нагляд жандармів, обшуки в квартирі;</w:t>
      </w:r>
    </w:p>
    <w:p w:rsidR="007C73AF" w:rsidRPr="001A58C8" w:rsidRDefault="007C73AF" w:rsidP="007C7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виключення зі складу "Просвіти" разом із дружиною;</w:t>
      </w:r>
    </w:p>
    <w:p w:rsidR="007C73AF" w:rsidRPr="001A58C8" w:rsidRDefault="007C73AF" w:rsidP="007C7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численні хвороби;</w:t>
      </w:r>
    </w:p>
    <w:p w:rsidR="007C73AF" w:rsidRPr="001A58C8" w:rsidRDefault="007C73AF" w:rsidP="007C7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брак коштів на лікування та професійне заняття літературою;</w:t>
      </w:r>
    </w:p>
    <w:p w:rsidR="007C73AF" w:rsidRPr="001A58C8" w:rsidRDefault="007C73AF" w:rsidP="007C73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конфлікт з дружиною і бажання одружитися з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Аплаксіною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.</w:t>
      </w:r>
    </w:p>
    <w:p w:rsidR="007C73AF" w:rsidRPr="001A58C8" w:rsidRDefault="007C73AF" w:rsidP="007C73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Усе це разом узяте і виснажило письменника, наслідком якого і стало написання твору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".</w:t>
      </w:r>
    </w:p>
    <w:p w:rsidR="007C73AF" w:rsidRPr="001A58C8" w:rsidRDefault="007C73AF" w:rsidP="007C73A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Про це детальніше розповість творча група істориків.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Розповідь представників (2-х учнів) групи істориків.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Завдання учням: слухаючи відповіді однокласників, записати їх у вигляді тез у зошити.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На 1908 рік випадає багато подій, приємних і не дуже приємних для письменника. Добираючи матеріали для розкриття цієї теми, ми натрапили на оповідання київського письменника, нашого сучасника, Юрія Кузнєцова, з </w:t>
      </w:r>
      <w:r w:rsidRPr="001A58C8">
        <w:rPr>
          <w:rFonts w:ascii="Times New Roman" w:hAnsi="Times New Roman" w:cs="Times New Roman"/>
          <w:sz w:val="28"/>
          <w:szCs w:val="28"/>
        </w:rPr>
        <w:lastRenderedPageBreak/>
        <w:t>такою ж самою назвою, що і у Коцюбинського. У ньому він, опираючись на листи, спогади сучасників письменника, розказує про вершину внутрішньої трагедії в житті Коцюбинського, яка випадає на 1908 рік. У Чернігові М.Коцюбинський очолював "Просвіту". Діяльність цього товариства занепокоїла губернатора і жандармів, що спричинило ряд обшуків у квартирі письменника і звинувачення в революційній пропаганді. Наслідком цього стало виключення М.Коцюбинського зі складу "Просвіти". що відгукнулося болем у серці митця: "Так, викликали в магістрат. Механічно склав усе і пішов. Начальник-товстун ледь відірвав важке тіло від крісла, щоб привітатись: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Читав, читав ваші новели... артистичні речі.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Театр... Він зроду жодної газети не відкрив, не те що книжки. Так і кортіло запитати, чи знає хоч букви.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Невже мої скромні спроби заслужили на вашу увагу?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Не кажіть. Наша установа має пишатись, що в ній працює такий відомий літератор. Пишіть ваші прекрасні новели, а політики не чіпайте – то не ваша стихія...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Завіса відкривалася. Виявляється, перші оплески – то лише маскарад, і під плащем принца – звичайнісінький екзекутор.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Друже, ваша "Просвіта" – товариство, діяльність якого виходить за межі роботи подібних інституцій. Мені було б шкода, якби через це ми змушені були відмовитись від ваших послуг. "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На жаль, М.Коцюбинський не міг повністю присвятити себе улюбленому заняттю – літературі. Підступні хвороби давали про себе знати. Очевидці згадували, що він танув, як свічка. Необхідність витрачати кошти на ліки, на оздоровчі поїздки дратувала Коцюбинського. А тут ще й арешт сестри Ольги...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1908 рік – час реакції – жорстоких розправ російського самодержавства з бунтівниками. Тюрми переповнились правдошукачами, військово-польові суди чинили розправи, а то й самосуди: стріляли, вішали, били.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У листі до М.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Чернявського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Коцюбинський писав: "Ви не можете уявити собі, що я пережив, бачачи те все на власні очі, і який це мало вплив на мої хворі нерви. Мені тепер ще гірше, ніж було: не можу ані спати, ані їсти. Ледве пишу до вас ".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"Якийсь місяць, як він повернувся з відпустки, а від здоров`я не лишилося і сліду. Знову ниють ноги, в голові паморочиться. Спочатку арешт Ольги, тоді ця неприємність із листом від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Беатріче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... геть доконали.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Він глянув на чистий аркуш паперу, і вперше за ці роки у глибині душі ворухнувся хробак сумніву. Ворухнувся майже нечутно, а проте було моторошно. Немов заглянув у безодню, в небуття. Невже виписався? "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Можливо, найдраматичнішим моментом цього періоду була внутрішня трагедія письменника, спричинена коханням до Олександри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Аплаксіної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Беатріче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... Так називав її Коцюбинський. Сімейні стосунки з дружиною, Вірою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Дейшею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, були дуже напруженими. Лише діти не давали Коцюбинському розірвати шлюб. Закоханим залишалося лише листуватись.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Його листи до коханої, видані у 1938 році, – це чималий том, роман у листах.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lastRenderedPageBreak/>
        <w:t xml:space="preserve">О.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Аплаксіна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пережила Коцюбинського на кілька десятків років, але так і залишилася до кінця життя самотньою.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"Увійшла дружина – спокійна, впевнена.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ab/>
        <w:t xml:space="preserve"> - Так далі тривати не може. Я не збираюсь ні про що просити, але ти мусиш сказати, як нам жити далі?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Тільки тепер він помітив у її руці лист. Одразу впізнав почерк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Беатріче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. Пекучий сором і жаль охопили його. Вона щось говорила про дітей, про перші роки кохання, при цьому залишалась незворушною: ні сльозинки, ні докорів – сухий бухгалтерський підсумок їхнього життя. Він слухав і не слухав. Відчував лиш, як повільно провалюється у безодню. І сказав: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Вибач, якщо все це можна вибачити. Я не залишу сім’ї, коли навіть доведеться переступити через себе.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Вона вийшла. Він озирнувся довкола, в цілому всесвіті не було нікого. Нікого і нічого, тільки пекучий нестерпний біль. Хіба вмерти? Ні дружина, ні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Беатріче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від цього не постраждають. Що він може їм дати, крім горя? Ковтнути отруту і ввійти у царство спокою. Але не міг ворухнутись. Тіло немов розбив параліч. Це - межа, зрозумів він. Там, за нею, - божевілля."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Слово вчителя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 Украй виснажений М.Коцюбинський звертається до друзів із проханням прийняти його на літній відпочинок. На цю просьбу відгукнувся меценат, великий землевласник Є.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Чикаленко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, який радо запропонував письменнику свій дім у селі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Кононівка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. Там М. Коцюбинський провів декілька тижнів. Тому й новела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Іntermezzо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" присвячена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Кононівським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полям.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2. Ідейний зміст твору.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Вступне слово вчителя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Утомлений душею М.Коцюбинський черпає сили з криниці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кононівської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природи. Пізніше він пише Євгену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Чикаленку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: "Коли потребую спокою, починаю думати про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Кононівку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, як мені було там добре, просто і спокійно. Трошки, далеко не повно, зачеплена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Кононівка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у моїй дрібничці "Інтермецо".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- Насамперед, з`ясуємо значення слова "інтермецо" </w:t>
      </w:r>
      <w:r w:rsidRPr="001A58C8">
        <w:rPr>
          <w:rFonts w:ascii="Times New Roman" w:hAnsi="Times New Roman" w:cs="Times New Roman"/>
          <w:b/>
          <w:i/>
          <w:sz w:val="28"/>
          <w:szCs w:val="28"/>
        </w:rPr>
        <w:t>(робота зі словником іншомовних термінів).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b/>
          <w:i/>
          <w:sz w:val="28"/>
          <w:szCs w:val="28"/>
        </w:rPr>
        <w:t>Інтермецо</w:t>
      </w:r>
      <w:r w:rsidRPr="001A58C8">
        <w:rPr>
          <w:rFonts w:ascii="Times New Roman" w:hAnsi="Times New Roman" w:cs="Times New Roman"/>
          <w:sz w:val="28"/>
          <w:szCs w:val="28"/>
        </w:rPr>
        <w:t xml:space="preserve"> (з лат. проміжний, той, що розміщений посередині) – це музичний термін, який позначає невелику інструментальну п`єску, яку виконували в антракті (перерві) між діями драматичного чи оперного твору.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А тепер спробуймо відновити всі переживання ліричного героя, поринувши у зміст новели. Після опрацювання тексту вам потрібно буде відповісти на проблемне питання.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  <w:u w:val="single"/>
        </w:rPr>
        <w:t>Проблемне питання.</w:t>
      </w:r>
      <w:r w:rsidRPr="001A58C8">
        <w:rPr>
          <w:rFonts w:ascii="Times New Roman" w:hAnsi="Times New Roman" w:cs="Times New Roman"/>
          <w:sz w:val="28"/>
          <w:szCs w:val="28"/>
        </w:rPr>
        <w:t xml:space="preserve"> Відхід головного героя від суспільства – це зрада народних інтересів чи перепочинок втомленої душі митця на лоні природи?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Бесіда з учнями за змістом новели.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Що спричинило важку втому героя, в чому його трагедія? Прочитайте.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(Ліричний герой перебуває у стані втоми, яка ось-ось має закінчитися депресією. І він сам це усвідомлює. Його втомили люди, постійне "треба"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lastRenderedPageBreak/>
        <w:t>- Герой хоче втекти від людей. Він навіть починає заздрити планетам. Чому? (Бо кожна з них має свою орбіту і ніщо не стає їм на дорозі. А люди стикаються одне з одним щодня)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- Поїзд, повний людського гаму, несе героя подалі від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“залізної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міста”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. Як ви це розумієте? (У містах земля недоступна для людини, бо вона одягнена в камінь і залізо)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Згадайте перші хвилини перебування героя у кімнаті. В його душі помічаємо не просто втому, а стрес. З чого це видно? Прочитайте. (Він збайдужів до людського горя. Душа вже перенасичена стражданнями. Звістку про розстріляних, повішаних заїдає стиглою сливою).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Отже, у душі героя відбуваються певні психологічні зміни. Спробуємо зобразити їх схематично.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8C8">
        <w:rPr>
          <w:rFonts w:ascii="Times New Roman" w:hAnsi="Times New Roman" w:cs="Times New Roman"/>
          <w:b/>
          <w:i/>
          <w:sz w:val="28"/>
          <w:szCs w:val="28"/>
        </w:rPr>
        <w:t>Утома – депресія – стрес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Що здивувало героя в перші хвилини перебування на лоні природи? Прочитайте. (Його здивувала абсолютна тиша. Він знайшов те, чого бажав. Приходить заспокоєння, втома непомітно залишає героя. Це і є перерва, інтермецо).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8C8">
        <w:rPr>
          <w:rFonts w:ascii="Times New Roman" w:hAnsi="Times New Roman" w:cs="Times New Roman"/>
          <w:b/>
          <w:i/>
          <w:sz w:val="28"/>
          <w:szCs w:val="28"/>
        </w:rPr>
        <w:t>Утома – депресія – стрес – інтермецо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На подвір`ї герой спостерігає за собаками. Чи можна провести паралель між ліричним героєм і вівчарками? Прочитайте. (Безперечно, адже вони, як і герой, були на припоні. Чоловіка тримала, наче ланцюг, залізна рука міста, роблячи його знервованим, злим. Металевий ланцюг робив те саме з вівчарками)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Отже, серед нив приходить заспокоєння, але абсолютного зцілення ще нема. У якому епізоді твору ми це помічаємо? Зачитайте. (Це сталося серед нив. Герой милувався колоссям, слухав спів жайворонка, простягав руки до сонця і раптом побачив тінь на землі. Він насторожився: "Невже це знову людина?" Але переконавшись, що це лише тінь від хмари, зрадів, бо ще не готовий до зустрічі з людиною)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- Дні героя течуть серед степу. Що бентежить його душу? Прочитайте. (Він почуває космічний зв`язок із землею, почуває себе багатим, хоч не має грошей, бо йому належить зозулине "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ку-ку”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, пісня жайворонка)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За що ліричний герой дякує сонцю? Прочитайте. (Він дякує сонцю за те, що воно по-материнськи своїм промінням обігріває його тіло і зцілює вкрай виснажену душу)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Отже, серед степу герой знаходить спокій. А чи готовий він знову повернутися до людей? Прочитайте. (Так, ліричний герой уже готовий повернутися до людей, адже, зустрівшись із селянином, він не втікає, а починає розмову з ним, наче із давнім знайомим)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- Про що розповідав селянин героєві? (Селянин у своїй коротенькій розповіді змалював жахливу картину людського горя: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п’ятеро діток голодних чомусь не забрала гарячка...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між людьми, як між вовками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найближча людина готова продати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- Як ліричний герой реагує на розповідь про людське горе. Прочитайте. (Він уже не заїдає звістку про людське горе стиглою сливою, а відчуває, як </w:t>
      </w:r>
      <w:r w:rsidRPr="001A58C8">
        <w:rPr>
          <w:rFonts w:ascii="Times New Roman" w:hAnsi="Times New Roman" w:cs="Times New Roman"/>
          <w:sz w:val="28"/>
          <w:szCs w:val="28"/>
        </w:rPr>
        <w:lastRenderedPageBreak/>
        <w:t>знову натягуються струни душі, настроєні природою: "Йду поміж люди. Душа готова, струни тугі, наладжені, вона вже грає... ")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b/>
          <w:i/>
          <w:sz w:val="28"/>
          <w:szCs w:val="28"/>
        </w:rPr>
        <w:t>Утома – депресія – стрес – інтермецо – зцілення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- Отже, що зцілило ліричного героя, натягнуло струни втомленої від людського горя душі? (Природа – це цілюще джерело. Недаремно твір присвячений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Кононівським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полям. Адже саме на цих нивах герой, влаштувавши собі невеличке інтермецо, знайшов спокій, поборов депресію)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А тепер давайте повернемося до проблемного питання. То відхід головного героя від суспільства – це зрада народних інтересів чи відпочинок втомленої душі митця на лоні природи?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(На мою думку, це перепочинок, а не зрада, тому що герой, зцілившись од депресії на лоні природи, знову готовий іти між люди)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(Коли людина відчуває втому, то їй краще вчасно зупинитися і відпочити, бо в майбутньому це може призвести до серйозних проблем зі здоров’ям. Особливо це актуально для митця, який по-іншому сприймає людське горе, світ, ніж звичайна людина. Тому, щоб служити інтересам рідного народу, потрібно час від часу влаштовувати собі інтермецо)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4. Літературознавча робота. Слово вчителя.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Іпtermezzo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 - твір унікальний в українській літературі.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М.Коцюбинський у листі до М. Старицького писав: "За сто літ існування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новійша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література наша... живилась переважно селом... Селянин, обставини його життя, його нескладна психологія – це все, над чим працювала фантазія українського письменника... Наш інтелігентний читач має право сподіватись від рідної літератури малюнку різних сторін життя, а не одної якоїсь верстви суспільства.."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І він пише такий твір – це "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Іпtermezzo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". Його не так-то легко зрозуміти, адже немає чітко окресленої сюжетної лінії, відсутні діалоги, всі події, що відбуваються, проходять ніби через душу героя і ним оцінюються. Тому-то його стиль досліджувало чимало літературознавців.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Творча група наших літературознавців з`ясувала жанр, стиль твору. Їм слово.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Розповідь представника групи літературознавців.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Завдання учням:</w:t>
      </w:r>
      <w:r w:rsidRPr="001A58C8">
        <w:rPr>
          <w:rFonts w:ascii="Times New Roman" w:hAnsi="Times New Roman" w:cs="Times New Roman"/>
          <w:sz w:val="28"/>
          <w:szCs w:val="28"/>
        </w:rPr>
        <w:t xml:space="preserve"> слухаючи відповідь однокласника, скласти пам’ятку літературознавчих термінів, пов’язаних з новелою М.Коцюбинського.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 поєднує в собі ознаки і ліричної симфонії, і поеми в прозі, і ліричної драми в прозі, тому що М. Коцюбинський на початку твору подає список дійових осіб, і соціально-психологічної політичної новели, і пейзажної новели.</w:t>
      </w:r>
    </w:p>
    <w:p w:rsidR="007C73AF" w:rsidRPr="001A58C8" w:rsidRDefault="007C73AF" w:rsidP="007C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Та все-таки більшість літературознавців сходяться на думці, і ми теж із ними згідні, що "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" за жанром – новела. Адже новела – це короткий твір переважно про якусь одну незвичайну подію, що стала поворотною в долі персонажа.</w:t>
      </w:r>
    </w:p>
    <w:p w:rsidR="007C73AF" w:rsidRDefault="007C73AF" w:rsidP="007C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AF" w:rsidRDefault="007C73AF" w:rsidP="007C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73AF" w:rsidRPr="001A58C8" w:rsidRDefault="007C73AF" w:rsidP="007C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lastRenderedPageBreak/>
        <w:t xml:space="preserve">Розгляд схеми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A58C8">
        <w:rPr>
          <w:rFonts w:ascii="Times New Roman" w:hAnsi="Times New Roman" w:cs="Times New Roman"/>
          <w:sz w:val="28"/>
          <w:szCs w:val="28"/>
        </w:rPr>
        <w:t>Новела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7C73AF" w:rsidRPr="001A58C8" w:rsidRDefault="007C73AF" w:rsidP="007C7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Новела</w:t>
      </w:r>
    </w:p>
    <w:p w:rsidR="007C73AF" w:rsidRPr="001A58C8" w:rsidRDefault="007C73AF" w:rsidP="007C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F8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238.6pt,.65pt" to="238.6pt,18.65pt">
            <v:stroke endarrow="block"/>
          </v:line>
        </w:pict>
      </w:r>
      <w:r w:rsidRPr="001A58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73AF" w:rsidRPr="001A58C8" w:rsidRDefault="007C73AF" w:rsidP="007C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A58C8">
        <w:rPr>
          <w:rFonts w:ascii="Times New Roman" w:hAnsi="Times New Roman" w:cs="Times New Roman"/>
          <w:sz w:val="28"/>
          <w:szCs w:val="28"/>
        </w:rPr>
        <w:t>невеликий розповідний твір про незвичайну життєву подію з несподіваним закінченням)</w:t>
      </w:r>
    </w:p>
    <w:p w:rsidR="007C73AF" w:rsidRPr="001A58C8" w:rsidRDefault="007C73AF" w:rsidP="007C7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9F8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" from="238.6pt,.05pt" to="238.6pt,18.05pt">
            <v:stroke endarrow="block"/>
          </v:line>
        </w:pic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8"/>
        <w:gridCol w:w="2769"/>
        <w:gridCol w:w="4008"/>
      </w:tblGrid>
      <w:tr w:rsidR="007C73AF" w:rsidRPr="001A58C8" w:rsidTr="007D417E">
        <w:trPr>
          <w:trHeight w:val="810"/>
        </w:trPr>
        <w:tc>
          <w:tcPr>
            <w:tcW w:w="2700" w:type="dxa"/>
            <w:vAlign w:val="center"/>
          </w:tcPr>
          <w:p w:rsidR="007C73AF" w:rsidRPr="001A58C8" w:rsidRDefault="007C73AF" w:rsidP="007D41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Ознаки</w:t>
            </w:r>
          </w:p>
          <w:p w:rsidR="007C73AF" w:rsidRPr="001A58C8" w:rsidRDefault="007C73AF" w:rsidP="007D41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новели</w:t>
            </w:r>
          </w:p>
        </w:tc>
        <w:tc>
          <w:tcPr>
            <w:tcW w:w="2880" w:type="dxa"/>
            <w:vAlign w:val="center"/>
          </w:tcPr>
          <w:p w:rsidR="007C73AF" w:rsidRPr="001A58C8" w:rsidRDefault="007C73AF" w:rsidP="007D41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Різновиди</w:t>
            </w:r>
          </w:p>
          <w:p w:rsidR="007C73AF" w:rsidRPr="001A58C8" w:rsidRDefault="007C73AF" w:rsidP="007D41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новели</w:t>
            </w:r>
          </w:p>
        </w:tc>
        <w:tc>
          <w:tcPr>
            <w:tcW w:w="4320" w:type="dxa"/>
            <w:vAlign w:val="center"/>
          </w:tcPr>
          <w:p w:rsidR="007C73AF" w:rsidRPr="001A58C8" w:rsidRDefault="007C73AF" w:rsidP="007D417E">
            <w:pPr>
              <w:spacing w:after="0"/>
              <w:ind w:left="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Особливості новели</w:t>
            </w:r>
          </w:p>
          <w:p w:rsidR="007C73AF" w:rsidRPr="001A58C8" w:rsidRDefault="007C73AF" w:rsidP="007D417E">
            <w:pPr>
              <w:spacing w:after="0"/>
              <w:ind w:left="7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як жанру</w:t>
            </w:r>
          </w:p>
        </w:tc>
      </w:tr>
      <w:tr w:rsidR="007C73AF" w:rsidRPr="001A58C8" w:rsidTr="007D417E">
        <w:trPr>
          <w:trHeight w:val="3855"/>
        </w:trPr>
        <w:tc>
          <w:tcPr>
            <w:tcW w:w="2700" w:type="dxa"/>
          </w:tcPr>
          <w:p w:rsidR="007C73AF" w:rsidRPr="001A58C8" w:rsidRDefault="007C73AF" w:rsidP="007D417E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Глибокий   психологізм</w:t>
            </w:r>
          </w:p>
          <w:p w:rsidR="007C73AF" w:rsidRPr="001A58C8" w:rsidRDefault="007C73AF" w:rsidP="007D417E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Лаконізм</w:t>
            </w:r>
          </w:p>
          <w:p w:rsidR="007C73AF" w:rsidRPr="001A58C8" w:rsidRDefault="007C73AF" w:rsidP="007D417E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Несподівана кінцівка</w:t>
            </w:r>
          </w:p>
        </w:tc>
        <w:tc>
          <w:tcPr>
            <w:tcW w:w="2880" w:type="dxa"/>
          </w:tcPr>
          <w:p w:rsidR="007C73AF" w:rsidRPr="001A58C8" w:rsidRDefault="007C73AF" w:rsidP="007D41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Новели подій</w:t>
            </w:r>
          </w:p>
          <w:p w:rsidR="007C73AF" w:rsidRPr="001A58C8" w:rsidRDefault="007C73AF" w:rsidP="007D41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Новели з настроєвим, психологічним сюжетом</w:t>
            </w:r>
          </w:p>
        </w:tc>
        <w:tc>
          <w:tcPr>
            <w:tcW w:w="4320" w:type="dxa"/>
          </w:tcPr>
          <w:p w:rsidR="007C73AF" w:rsidRPr="001A58C8" w:rsidRDefault="007C73AF" w:rsidP="007D4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Побудова сюжету на основі справжньої, невигаданої події</w:t>
            </w:r>
          </w:p>
          <w:p w:rsidR="007C73AF" w:rsidRPr="001A58C8" w:rsidRDefault="007C73AF" w:rsidP="007D4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Більш загострений, ніж в оповіданні, конфлікт</w:t>
            </w:r>
          </w:p>
          <w:p w:rsidR="007C73AF" w:rsidRPr="001A58C8" w:rsidRDefault="007C73AF" w:rsidP="007D4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Обмежена кількість головних дійових осіб</w:t>
            </w:r>
          </w:p>
          <w:p w:rsidR="007C73AF" w:rsidRPr="001A58C8" w:rsidRDefault="007C73AF" w:rsidP="007D4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Нетривалість дії</w:t>
            </w:r>
          </w:p>
          <w:p w:rsidR="007C73AF" w:rsidRPr="001A58C8" w:rsidRDefault="007C73AF" w:rsidP="007D4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Посилена увага до певних художніх деталей</w:t>
            </w:r>
          </w:p>
          <w:p w:rsidR="007C73AF" w:rsidRPr="001A58C8" w:rsidRDefault="007C73AF" w:rsidP="007D4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C8">
              <w:rPr>
                <w:rFonts w:ascii="Times New Roman" w:hAnsi="Times New Roman" w:cs="Times New Roman"/>
                <w:sz w:val="28"/>
                <w:szCs w:val="28"/>
              </w:rPr>
              <w:t>Невеликий обсяг, несподіване закінчення</w:t>
            </w:r>
          </w:p>
        </w:tc>
      </w:tr>
    </w:tbl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Написана ця новела в імпресіоністичній манері. Слово "імпресіонізм" походить від французького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іmpression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 – враження.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Назва течії походить від картини Клода Моне "Імпресія. Схід сонця" 1873 р.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Світоглядна основа імпресіонізму — принцип відносності людських знань. На противагу реалістам імпресіоністи доводили, що об'єктивна істина для людини недоступна, а отже, неможливо одразу охопити широку панораму буття, передати узагальнено-типові риси предмета чи явища. Тому ці митці зосереджувалися на відтворенні миттєвих вражень від безпосереднього зіткнення з якимись явищами, на щонайточнішому фіксуванні сприйнятого у певний конкретний момент. Отже, імпресіонізм — це, власне, мистецтво передачі безпосередніх вражень. Митець-імпресіоніст прагне відтворити дійсність за допомогою яскравих спалахів-образів, які надають побаченому особливого емоційного забарвлення. Проте кожному з видів мистецтва властиві свої засоби творення. 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Слово вчителя.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Бесіда з учнями за картиною Клода Моне "Імпресія. Схід сонця".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•</w:t>
      </w:r>
      <w:r w:rsidRPr="001A58C8">
        <w:rPr>
          <w:rFonts w:ascii="Times New Roman" w:hAnsi="Times New Roman" w:cs="Times New Roman"/>
          <w:sz w:val="28"/>
          <w:szCs w:val="28"/>
        </w:rPr>
        <w:tab/>
        <w:t xml:space="preserve"> На яких елементах Клод Моне зосереджує основну увагу? Як це виявляється в картині?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•</w:t>
      </w:r>
      <w:r w:rsidRPr="001A58C8">
        <w:rPr>
          <w:rFonts w:ascii="Times New Roman" w:hAnsi="Times New Roman" w:cs="Times New Roman"/>
          <w:sz w:val="28"/>
          <w:szCs w:val="28"/>
        </w:rPr>
        <w:tab/>
        <w:t xml:space="preserve"> Які кольори переважають на полотні? Чи допомагають вони розкрити внутрішній світ людини?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A58C8">
        <w:rPr>
          <w:rFonts w:ascii="Times New Roman" w:hAnsi="Times New Roman" w:cs="Times New Roman"/>
          <w:sz w:val="28"/>
          <w:szCs w:val="28"/>
        </w:rPr>
        <w:tab/>
        <w:t>У чому своєрідність творчої манери митця, техніки виконання? Чому, на вашу думку, живописець прагне відтворити реальність, не акцентуючи увагу на ідеологічних моментах? Чи вдається йому це повною мірою?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•</w:t>
      </w:r>
      <w:r w:rsidRPr="001A58C8">
        <w:rPr>
          <w:rFonts w:ascii="Times New Roman" w:hAnsi="Times New Roman" w:cs="Times New Roman"/>
          <w:sz w:val="28"/>
          <w:szCs w:val="28"/>
        </w:rPr>
        <w:tab/>
        <w:t>А чи могли імпресіоністи зовсім не інтерпретувати побачене. Від чого це залежить?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E0000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•</w:t>
      </w:r>
      <w:r w:rsidRPr="001A58C8">
        <w:rPr>
          <w:rFonts w:ascii="Times New Roman" w:hAnsi="Times New Roman" w:cs="Times New Roman"/>
          <w:sz w:val="28"/>
          <w:szCs w:val="28"/>
        </w:rPr>
        <w:tab/>
      </w:r>
      <w:r w:rsidRPr="001A58C8">
        <w:rPr>
          <w:rFonts w:ascii="Times New Roman" w:hAnsi="Times New Roman" w:cs="Times New Roman"/>
          <w:color w:val="8E0000"/>
          <w:sz w:val="28"/>
          <w:szCs w:val="28"/>
        </w:rPr>
        <w:t>Якби вам запропонували створити серію картин за новелою "</w:t>
      </w:r>
      <w:proofErr w:type="spellStart"/>
      <w:r w:rsidRPr="001A58C8">
        <w:rPr>
          <w:rFonts w:ascii="Times New Roman" w:hAnsi="Times New Roman" w:cs="Times New Roman"/>
          <w:color w:val="8E0000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color w:val="8E0000"/>
          <w:sz w:val="28"/>
          <w:szCs w:val="28"/>
        </w:rPr>
        <w:t>", яку б кольорову гаму ви використали?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E0000"/>
          <w:sz w:val="28"/>
          <w:szCs w:val="28"/>
        </w:rPr>
      </w:pPr>
      <w:r w:rsidRPr="001A58C8">
        <w:rPr>
          <w:rFonts w:ascii="Times New Roman" w:hAnsi="Times New Roman" w:cs="Times New Roman"/>
          <w:color w:val="8E0000"/>
          <w:sz w:val="28"/>
          <w:szCs w:val="28"/>
        </w:rPr>
        <w:t xml:space="preserve">Учням пропонується зобразити </w:t>
      </w:r>
      <w:proofErr w:type="spellStart"/>
      <w:r w:rsidRPr="001A58C8">
        <w:rPr>
          <w:rFonts w:ascii="Times New Roman" w:hAnsi="Times New Roman" w:cs="Times New Roman"/>
          <w:color w:val="8E0000"/>
          <w:sz w:val="28"/>
          <w:szCs w:val="28"/>
        </w:rPr>
        <w:t>вкольорах</w:t>
      </w:r>
      <w:proofErr w:type="spellEnd"/>
      <w:r w:rsidRPr="001A58C8">
        <w:rPr>
          <w:rFonts w:ascii="Times New Roman" w:hAnsi="Times New Roman" w:cs="Times New Roman"/>
          <w:color w:val="8E0000"/>
          <w:sz w:val="28"/>
          <w:szCs w:val="28"/>
        </w:rPr>
        <w:t xml:space="preserve"> загальний настрій новели чи окремий образ (як варіант – виготовити колаж).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sz w:val="28"/>
          <w:szCs w:val="28"/>
          <w:u w:val="single"/>
        </w:rPr>
        <w:t>Продовження розповіді представника групи літературознавців.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Фіксуючи перше миттєве враження від об'єкта, художники-імпресіоністи намагалися максимально наблизитися до "правди дійсності", побаченої неупередженим оком, без якихось опосередкувань, продиктованих попереднім досвідом, а насамперед – ідеологією.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Якщо імпресіоністичний живопис часто був мистецтвом кольорових плям, то література цього напряму передавала мінливі нюанси настрою, невпинні перебіги почуттів.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Під впливом малярства імпресіонізм поширився і на літературу. Основоположниками літературного імпресіонізму вважаються брати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Гонкури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, французькі прозаїки. В українській літературі імпресіоністичне письмо властиве творам В.Стефаника, Ольги Кобилянської. Михайло Коцюбинський свої новели писав також у імпресіоністичній манері. Підтвердженням цього є новела "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". Адже ознаками імпресіонізму є заглиблення у внутрішній світ людини, відтворення зоровими і слуховими образами, художніми деталями найтонших змін у настрої героя. Все це ми знаходимо в новелі "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". У творі Коцюбинський показує, як під впливом сонця, нив у червні, зозулиного "ку-ку", співу жайворонка змінюється внутрішній стан героя.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Хочеться згадати слова В.Шевчука: </w:t>
      </w:r>
      <w:r w:rsidRPr="001A58C8">
        <w:rPr>
          <w:rFonts w:ascii="Times New Roman" w:hAnsi="Times New Roman" w:cs="Times New Roman"/>
          <w:i/>
          <w:sz w:val="28"/>
          <w:szCs w:val="28"/>
        </w:rPr>
        <w:t>"Ніхто ніколи ні до М.Коцюбинського, ні після нього не створював пластикою слова такого виключного враження..."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Підсумком нашої роботи є таблиця.</w:t>
      </w:r>
    </w:p>
    <w:p w:rsidR="007C73AF" w:rsidRPr="001A58C8" w:rsidRDefault="007C73AF" w:rsidP="007C7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V. Закріплення вивченого матеріалу.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Слово вчителя.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Ми завершили роботу над текстом новели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", з’ясували її жанр, стиль. А тепер давайте ще раз звернемося до епіграфа (учні зачитують його).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- Скажіть, чи переосмислили ви по-новому цей вислів?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Дійсно, ми мали змогу пересвідчитись у правдивості цих слів. Ліричний герой новели потрапив під колесо долі, але зумів підвестись і, переживши тяжку душевну кризу, здатен знову повернутися до активного життя, служити інтересам народу.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 xml:space="preserve">Що принесло йому заспокоєння? Без сумніву, 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Кононівські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 xml:space="preserve"> поля. Вони стали тією ланкою у ланцюгу життя, яку письменник влучно назвав "інтермецо", перервою.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Михайло Коцюбинський писав: "У хвилини розчарувань мене раз у раз рятувала моя незвичайна любов до природи."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lastRenderedPageBreak/>
        <w:t>Дійсно, лише у природі є гармонія, якої постійно шукає людина. Депресію, на думку Коцюбинського, можна подолати - для цього потрібно йти в природу, це останній шанс для тих, хто втратив віру в життя.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Добра порада, особливо для нас, людей ХХІ ст. Ми живемо у вік, коли колесо життя набирає все більших обертів: розвиток науки, техніки, великий потік інформації. Людській психіці важко вистояти в таких умовах. Інколи маленька життєва незгода може стати фатальною. Не кожен може знайти себе у цьому бурхливому суєтному житті. Звідси алкоголізм, наркоманія, суїциди.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8C8">
        <w:rPr>
          <w:rFonts w:ascii="Times New Roman" w:hAnsi="Times New Roman" w:cs="Times New Roman"/>
          <w:b/>
          <w:sz w:val="28"/>
          <w:szCs w:val="28"/>
          <w:u w:val="single"/>
        </w:rPr>
        <w:t>VI.</w:t>
      </w:r>
      <w:r w:rsidRPr="001A58C8">
        <w:rPr>
          <w:rFonts w:ascii="Times New Roman" w:hAnsi="Times New Roman" w:cs="Times New Roman"/>
          <w:b/>
          <w:sz w:val="28"/>
          <w:szCs w:val="28"/>
          <w:u w:val="single"/>
        </w:rPr>
        <w:tab/>
        <w:t>Підсумок уроку.</w:t>
      </w:r>
    </w:p>
    <w:p w:rsidR="007C73AF" w:rsidRPr="001A58C8" w:rsidRDefault="007C73AF" w:rsidP="007C73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Висловіть свої думки з приводу того, чи може природа зцілити від депресії, розпочинаючи розповідь словами (відповідно до власних переконань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58C8">
        <w:rPr>
          <w:rFonts w:ascii="Times New Roman" w:hAnsi="Times New Roman" w:cs="Times New Roman"/>
          <w:sz w:val="28"/>
          <w:szCs w:val="28"/>
        </w:rPr>
        <w:t>:</w:t>
      </w:r>
    </w:p>
    <w:p w:rsidR="007C73AF" w:rsidRPr="001A58C8" w:rsidRDefault="007C73AF" w:rsidP="007C73A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ab/>
        <w:t>"Вірю…"</w:t>
      </w:r>
    </w:p>
    <w:p w:rsidR="007C73AF" w:rsidRPr="001A58C8" w:rsidRDefault="007C73AF" w:rsidP="007C73A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ab/>
        <w:t>"У цілому, може, але…"</w:t>
      </w:r>
    </w:p>
    <w:p w:rsidR="007C73AF" w:rsidRPr="001A58C8" w:rsidRDefault="007C73AF" w:rsidP="007C73A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ab/>
        <w:t>"Сумніваюся…"</w:t>
      </w:r>
    </w:p>
    <w:p w:rsidR="007C73AF" w:rsidRPr="001A58C8" w:rsidRDefault="007C73AF" w:rsidP="007C73A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ab/>
        <w:t>"Не вірю…"</w:t>
      </w:r>
    </w:p>
    <w:p w:rsidR="007C73AF" w:rsidRPr="001A58C8" w:rsidRDefault="007C73AF" w:rsidP="007C73A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ab/>
        <w:t>"Не тільки не вірю, а й уважаю помилковими…"</w:t>
      </w:r>
    </w:p>
    <w:p w:rsidR="007C73AF" w:rsidRPr="001A58C8" w:rsidRDefault="007C73AF" w:rsidP="007C73AF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ab/>
        <w:t>"Заперечуючи ці ідеї, я пропоную свої…"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8C8">
        <w:rPr>
          <w:rFonts w:ascii="Times New Roman" w:hAnsi="Times New Roman" w:cs="Times New Roman"/>
          <w:b/>
          <w:sz w:val="28"/>
          <w:szCs w:val="28"/>
        </w:rPr>
        <w:t>Заключне слово вчителя.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У кожного з нас попереду життя. Але невідомо, кому і скільки відміряла доля страждань, радощів, журби, любові. Але, як би там не було, завжди пам`ятайте, що життя - ніби смугаста зебра. На зміну чорній смузі обов'язково прийде біла. Та коли ви все-таки потрапите під колесо долі, коли відчуєте, що вам важко, що вас втомили люди, то підведіться і шукайте порятунку в самотності на лоні природи, подаруйте собі інтермецо, перерву, так, як це робив ліричний герой новели "</w:t>
      </w:r>
      <w:proofErr w:type="spellStart"/>
      <w:r w:rsidRPr="001A58C8">
        <w:rPr>
          <w:rFonts w:ascii="Times New Roman" w:hAnsi="Times New Roman" w:cs="Times New Roman"/>
          <w:sz w:val="28"/>
          <w:szCs w:val="28"/>
        </w:rPr>
        <w:t>Іntermezzо</w:t>
      </w:r>
      <w:proofErr w:type="spellEnd"/>
      <w:r w:rsidRPr="001A58C8">
        <w:rPr>
          <w:rFonts w:ascii="Times New Roman" w:hAnsi="Times New Roman" w:cs="Times New Roman"/>
          <w:sz w:val="28"/>
          <w:szCs w:val="28"/>
        </w:rPr>
        <w:t>", тому що космічна самотність людини на лоні природи наповнює її щастям.</w:t>
      </w:r>
    </w:p>
    <w:p w:rsidR="007C73AF" w:rsidRPr="001A58C8" w:rsidRDefault="007C73AF" w:rsidP="007C7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Ліна Костенко писала: "Отак, як є, а може бути й гірше, а може бути зовсім, зовсім зле..." Дійсно, бувають у житті дуже важкі періоди. В таких випадках нехай вам допоможуть слова давньої молитви: "Дай вам, Боже, витримати те, що ви не можете змінити, дай вам, Боже, змінити те, що ви не можете витримати, дай вам, Боже, розуму, щоб відрізнити одне від одного".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8C8">
        <w:rPr>
          <w:rFonts w:ascii="Times New Roman" w:hAnsi="Times New Roman" w:cs="Times New Roman"/>
          <w:sz w:val="28"/>
          <w:szCs w:val="28"/>
        </w:rPr>
        <w:t>VІІ. Домашнє завдання.</w:t>
      </w:r>
    </w:p>
    <w:p w:rsidR="007C73AF" w:rsidRPr="001A58C8" w:rsidRDefault="007C73AF" w:rsidP="007C73AF">
      <w:pPr>
        <w:spacing w:after="0" w:line="240" w:lineRule="auto"/>
        <w:jc w:val="both"/>
        <w:rPr>
          <w:rFonts w:ascii="Times New Roman" w:hAnsi="Times New Roman" w:cs="Times New Roman"/>
          <w:color w:val="8E0000"/>
          <w:sz w:val="28"/>
          <w:szCs w:val="28"/>
        </w:rPr>
      </w:pPr>
      <w:r w:rsidRPr="001A58C8">
        <w:rPr>
          <w:rFonts w:ascii="Times New Roman" w:hAnsi="Times New Roman" w:cs="Times New Roman"/>
          <w:color w:val="8E0000"/>
          <w:sz w:val="28"/>
          <w:szCs w:val="28"/>
        </w:rPr>
        <w:t xml:space="preserve">Підготувати характеристику образів-символів новели за проектом "Моя </w:t>
      </w:r>
      <w:proofErr w:type="spellStart"/>
      <w:r w:rsidRPr="001A58C8">
        <w:rPr>
          <w:rFonts w:ascii="Times New Roman" w:hAnsi="Times New Roman" w:cs="Times New Roman"/>
          <w:color w:val="8E0000"/>
          <w:sz w:val="28"/>
          <w:szCs w:val="28"/>
        </w:rPr>
        <w:t>арт-маска</w:t>
      </w:r>
      <w:proofErr w:type="spellEnd"/>
      <w:r w:rsidRPr="001A58C8">
        <w:rPr>
          <w:rFonts w:ascii="Times New Roman" w:hAnsi="Times New Roman" w:cs="Times New Roman"/>
          <w:color w:val="8E0000"/>
          <w:sz w:val="28"/>
          <w:szCs w:val="28"/>
        </w:rPr>
        <w:t>".</w:t>
      </w:r>
    </w:p>
    <w:p w:rsidR="00B64ABF" w:rsidRPr="007C73AF" w:rsidRDefault="00B64ABF">
      <w:pPr>
        <w:rPr>
          <w:b/>
          <w:szCs w:val="20"/>
        </w:rPr>
      </w:pPr>
    </w:p>
    <w:sectPr w:rsidR="00B64ABF" w:rsidRPr="007C73AF" w:rsidSect="000903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96A"/>
    <w:multiLevelType w:val="hybridMultilevel"/>
    <w:tmpl w:val="4950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354A8"/>
    <w:multiLevelType w:val="hybridMultilevel"/>
    <w:tmpl w:val="6AF803C8"/>
    <w:lvl w:ilvl="0" w:tplc="0419000F">
      <w:start w:val="1"/>
      <w:numFmt w:val="decimal"/>
      <w:lvlText w:val="%1."/>
      <w:lvlJc w:val="left"/>
      <w:pPr>
        <w:tabs>
          <w:tab w:val="num" w:pos="-612"/>
        </w:tabs>
        <w:ind w:left="-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"/>
        </w:tabs>
        <w:ind w:left="1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8"/>
        </w:tabs>
        <w:ind w:left="8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48"/>
        </w:tabs>
        <w:ind w:left="1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68"/>
        </w:tabs>
        <w:ind w:left="2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08"/>
        </w:tabs>
        <w:ind w:left="3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28"/>
        </w:tabs>
        <w:ind w:left="4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48"/>
        </w:tabs>
        <w:ind w:left="5148" w:hanging="180"/>
      </w:pPr>
    </w:lvl>
  </w:abstractNum>
  <w:abstractNum w:abstractNumId="2">
    <w:nsid w:val="400367C3"/>
    <w:multiLevelType w:val="hybridMultilevel"/>
    <w:tmpl w:val="1840A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F5D25"/>
    <w:multiLevelType w:val="hybridMultilevel"/>
    <w:tmpl w:val="5B428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75211"/>
    <w:multiLevelType w:val="hybridMultilevel"/>
    <w:tmpl w:val="6746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73AF"/>
    <w:rsid w:val="00045E5A"/>
    <w:rsid w:val="00057C33"/>
    <w:rsid w:val="000903F8"/>
    <w:rsid w:val="000D7453"/>
    <w:rsid w:val="00124266"/>
    <w:rsid w:val="00250F48"/>
    <w:rsid w:val="002A5468"/>
    <w:rsid w:val="002B0D7C"/>
    <w:rsid w:val="002B3DD4"/>
    <w:rsid w:val="002D66FA"/>
    <w:rsid w:val="00323D3B"/>
    <w:rsid w:val="0034615E"/>
    <w:rsid w:val="00376ECD"/>
    <w:rsid w:val="003A6570"/>
    <w:rsid w:val="003F0C25"/>
    <w:rsid w:val="00482885"/>
    <w:rsid w:val="004B3B09"/>
    <w:rsid w:val="00523C65"/>
    <w:rsid w:val="00556D16"/>
    <w:rsid w:val="00606E9F"/>
    <w:rsid w:val="0063648E"/>
    <w:rsid w:val="006A3E63"/>
    <w:rsid w:val="006F228F"/>
    <w:rsid w:val="0075554F"/>
    <w:rsid w:val="007A0DED"/>
    <w:rsid w:val="007C73AF"/>
    <w:rsid w:val="007E1317"/>
    <w:rsid w:val="007F76EC"/>
    <w:rsid w:val="008044CC"/>
    <w:rsid w:val="0082402B"/>
    <w:rsid w:val="008C7594"/>
    <w:rsid w:val="008F2A8F"/>
    <w:rsid w:val="0091054B"/>
    <w:rsid w:val="00923400"/>
    <w:rsid w:val="0093530C"/>
    <w:rsid w:val="00971A02"/>
    <w:rsid w:val="00982831"/>
    <w:rsid w:val="009C1CE6"/>
    <w:rsid w:val="00A145D2"/>
    <w:rsid w:val="00A14DEA"/>
    <w:rsid w:val="00A16515"/>
    <w:rsid w:val="00A242CD"/>
    <w:rsid w:val="00A82E1C"/>
    <w:rsid w:val="00A85DBF"/>
    <w:rsid w:val="00AB025D"/>
    <w:rsid w:val="00AB53D1"/>
    <w:rsid w:val="00AF1BA6"/>
    <w:rsid w:val="00B230F9"/>
    <w:rsid w:val="00B408FD"/>
    <w:rsid w:val="00B441F7"/>
    <w:rsid w:val="00B64ABF"/>
    <w:rsid w:val="00B73D1E"/>
    <w:rsid w:val="00B943D3"/>
    <w:rsid w:val="00BA5D5C"/>
    <w:rsid w:val="00BD12F1"/>
    <w:rsid w:val="00BD7F23"/>
    <w:rsid w:val="00BF6A63"/>
    <w:rsid w:val="00C47158"/>
    <w:rsid w:val="00C84C1C"/>
    <w:rsid w:val="00CD237F"/>
    <w:rsid w:val="00CF7D3E"/>
    <w:rsid w:val="00D1372C"/>
    <w:rsid w:val="00D3650D"/>
    <w:rsid w:val="00D40EB3"/>
    <w:rsid w:val="00D835A6"/>
    <w:rsid w:val="00D83C02"/>
    <w:rsid w:val="00D932B4"/>
    <w:rsid w:val="00DB054A"/>
    <w:rsid w:val="00DE2593"/>
    <w:rsid w:val="00DF7377"/>
    <w:rsid w:val="00E01E2F"/>
    <w:rsid w:val="00E057D1"/>
    <w:rsid w:val="00E23E96"/>
    <w:rsid w:val="00E70530"/>
    <w:rsid w:val="00E8797A"/>
    <w:rsid w:val="00F25B04"/>
    <w:rsid w:val="00F25CA0"/>
    <w:rsid w:val="00F32C7F"/>
    <w:rsid w:val="00F36CB9"/>
    <w:rsid w:val="00F44551"/>
    <w:rsid w:val="00F72CBD"/>
    <w:rsid w:val="00F75C76"/>
    <w:rsid w:val="00F96B09"/>
    <w:rsid w:val="00FB6C0A"/>
    <w:rsid w:val="00FD1158"/>
    <w:rsid w:val="00FD1578"/>
    <w:rsid w:val="00FD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3192</Words>
  <Characters>18200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1</cp:revision>
  <dcterms:created xsi:type="dcterms:W3CDTF">2014-11-23T13:01:00Z</dcterms:created>
  <dcterms:modified xsi:type="dcterms:W3CDTF">2014-11-23T13:04:00Z</dcterms:modified>
</cp:coreProperties>
</file>